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976D" w14:textId="77777777" w:rsidR="003772AF" w:rsidRPr="00794FC4" w:rsidRDefault="003772AF" w:rsidP="00794FC4">
      <w:pPr>
        <w:pStyle w:val="textheading2"/>
        <w:rPr>
          <w:rFonts w:ascii="Tahoma" w:hAnsi="Tahoma" w:cs="Tahoma"/>
        </w:rPr>
      </w:pPr>
      <w:r w:rsidRPr="00794FC4">
        <w:rPr>
          <w:rStyle w:val="textheading21"/>
          <w:rFonts w:ascii="Tahoma" w:eastAsiaTheme="majorEastAsia" w:hAnsi="Tahoma" w:cs="Tahoma"/>
        </w:rPr>
        <w:t>August 2023</w:t>
      </w:r>
    </w:p>
    <w:p w14:paraId="5644E678" w14:textId="77777777" w:rsidR="003772AF" w:rsidRPr="00794FC4" w:rsidRDefault="003772AF" w:rsidP="00794FC4">
      <w:pPr>
        <w:pStyle w:val="textheading2"/>
        <w:rPr>
          <w:rFonts w:ascii="Tahoma" w:hAnsi="Tahoma" w:cs="Tahoma"/>
        </w:rPr>
      </w:pPr>
      <w:r w:rsidRPr="00794FC4">
        <w:rPr>
          <w:rStyle w:val="textheading21"/>
          <w:rFonts w:ascii="Tahoma" w:eastAsiaTheme="majorEastAsia" w:hAnsi="Tahoma" w:cs="Tahoma"/>
          <w:b/>
          <w:bCs/>
        </w:rPr>
        <w:t>Vandalised water access point</w:t>
      </w:r>
    </w:p>
    <w:p w14:paraId="2C4A7A70" w14:textId="77777777" w:rsidR="003772AF" w:rsidRPr="00794FC4" w:rsidRDefault="003772AF" w:rsidP="00794FC4">
      <w:pPr>
        <w:pStyle w:val="NormalWeb"/>
        <w:rPr>
          <w:rFonts w:ascii="Tahoma" w:hAnsi="Tahoma" w:cs="Tahoma"/>
        </w:rPr>
      </w:pPr>
      <w:r w:rsidRPr="00794FC4">
        <w:rPr>
          <w:rStyle w:val="textnormal"/>
          <w:rFonts w:ascii="Tahoma" w:eastAsiaTheme="majorEastAsia" w:hAnsi="Tahoma" w:cs="Tahoma"/>
        </w:rPr>
        <w:t xml:space="preserve">Recently, the water access point on the cross paths close to the playground has been vandalised.  For a while, the metal cover was missing but this has since been found.   The Residents' Society contacted </w:t>
      </w:r>
      <w:proofErr w:type="gramStart"/>
      <w:r w:rsidRPr="00794FC4">
        <w:rPr>
          <w:rStyle w:val="textnormal"/>
          <w:rFonts w:ascii="Tahoma" w:eastAsiaTheme="majorEastAsia" w:hAnsi="Tahoma" w:cs="Tahoma"/>
        </w:rPr>
        <w:t>South East</w:t>
      </w:r>
      <w:proofErr w:type="gramEnd"/>
      <w:r w:rsidRPr="00794FC4">
        <w:rPr>
          <w:rStyle w:val="textnormal"/>
          <w:rFonts w:ascii="Tahoma" w:eastAsiaTheme="majorEastAsia" w:hAnsi="Tahoma" w:cs="Tahoma"/>
        </w:rPr>
        <w:t xml:space="preserve"> Water to advise that the cover needs to be fixed.  Helpfully, the water company have drawn around the open hole in the ground in blue paint and popped a plastic cone on top.   </w:t>
      </w:r>
    </w:p>
    <w:p w14:paraId="4047F1AE" w14:textId="77777777" w:rsidR="003772AF" w:rsidRPr="00794FC4" w:rsidRDefault="003772AF" w:rsidP="00794FC4">
      <w:pPr>
        <w:pStyle w:val="NormalWeb"/>
        <w:rPr>
          <w:rFonts w:ascii="Tahoma" w:hAnsi="Tahoma" w:cs="Tahoma"/>
        </w:rPr>
      </w:pPr>
      <w:r w:rsidRPr="00794FC4">
        <w:rPr>
          <w:rStyle w:val="textnormal"/>
          <w:rFonts w:ascii="Tahoma" w:eastAsiaTheme="majorEastAsia" w:hAnsi="Tahoma" w:cs="Tahoma"/>
        </w:rPr>
        <w:t xml:space="preserve">However, in recent days, the cover and the hole left by it, has frequently been </w:t>
      </w:r>
      <w:proofErr w:type="spellStart"/>
      <w:r w:rsidRPr="00794FC4">
        <w:rPr>
          <w:rStyle w:val="textnormal"/>
          <w:rFonts w:ascii="Tahoma" w:eastAsiaTheme="majorEastAsia" w:hAnsi="Tahoma" w:cs="Tahoma"/>
        </w:rPr>
        <w:t>interferred</w:t>
      </w:r>
      <w:proofErr w:type="spellEnd"/>
      <w:r w:rsidRPr="00794FC4">
        <w:rPr>
          <w:rStyle w:val="textnormal"/>
          <w:rFonts w:ascii="Tahoma" w:eastAsiaTheme="majorEastAsia" w:hAnsi="Tahoma" w:cs="Tahoma"/>
        </w:rPr>
        <w:t xml:space="preserve"> with and the cone is often thrown aside.</w:t>
      </w:r>
    </w:p>
    <w:p w14:paraId="230F75A2" w14:textId="77777777" w:rsidR="003772AF" w:rsidRPr="00794FC4" w:rsidRDefault="003772AF" w:rsidP="00794FC4">
      <w:pPr>
        <w:pStyle w:val="NormalWeb"/>
        <w:rPr>
          <w:rFonts w:ascii="Tahoma" w:hAnsi="Tahoma" w:cs="Tahoma"/>
        </w:rPr>
      </w:pPr>
      <w:proofErr w:type="gramStart"/>
      <w:r w:rsidRPr="00794FC4">
        <w:rPr>
          <w:rStyle w:val="textnormal"/>
          <w:rFonts w:ascii="Tahoma" w:eastAsiaTheme="majorEastAsia" w:hAnsi="Tahoma" w:cs="Tahoma"/>
        </w:rPr>
        <w:t>South East</w:t>
      </w:r>
      <w:proofErr w:type="gramEnd"/>
      <w:r w:rsidRPr="00794FC4">
        <w:rPr>
          <w:rStyle w:val="textnormal"/>
          <w:rFonts w:ascii="Tahoma" w:eastAsiaTheme="majorEastAsia" w:hAnsi="Tahoma" w:cs="Tahoma"/>
        </w:rPr>
        <w:t xml:space="preserve"> Water are aware that the access point is being </w:t>
      </w:r>
      <w:proofErr w:type="spellStart"/>
      <w:r w:rsidRPr="00794FC4">
        <w:rPr>
          <w:rStyle w:val="textnormal"/>
          <w:rFonts w:ascii="Tahoma" w:eastAsiaTheme="majorEastAsia" w:hAnsi="Tahoma" w:cs="Tahoma"/>
        </w:rPr>
        <w:t>interferred</w:t>
      </w:r>
      <w:proofErr w:type="spellEnd"/>
      <w:r w:rsidRPr="00794FC4">
        <w:rPr>
          <w:rStyle w:val="textnormal"/>
          <w:rFonts w:ascii="Tahoma" w:eastAsiaTheme="majorEastAsia" w:hAnsi="Tahoma" w:cs="Tahoma"/>
        </w:rPr>
        <w:t xml:space="preserve"> with and will come and fix it when they can (8/8).</w:t>
      </w:r>
    </w:p>
    <w:p w14:paraId="6E2ED493" w14:textId="77777777" w:rsidR="00FC5233" w:rsidRPr="00794FC4" w:rsidRDefault="00FC5233" w:rsidP="00794FC4"/>
    <w:sectPr w:rsidR="00FC5233" w:rsidRPr="0079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F"/>
    <w:rsid w:val="003772AF"/>
    <w:rsid w:val="00794FC4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0B11"/>
  <w15:chartTrackingRefBased/>
  <w15:docId w15:val="{1B572520-00CE-4E2E-B054-D8FB381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2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2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2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2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2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2A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2A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2A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2A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2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2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2A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2A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2A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2A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2A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2A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2A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72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2A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2A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72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2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2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72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2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2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72AF"/>
    <w:rPr>
      <w:b/>
      <w:bCs/>
      <w:smallCaps/>
      <w:color w:val="0F4761" w:themeColor="accent1" w:themeShade="BF"/>
      <w:spacing w:val="5"/>
    </w:rPr>
  </w:style>
  <w:style w:type="paragraph" w:customStyle="1" w:styleId="textheading2">
    <w:name w:val="textheading2"/>
    <w:basedOn w:val="Normal"/>
    <w:rsid w:val="003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extheading21">
    <w:name w:val="textheading21"/>
    <w:basedOn w:val="DefaultParagraphFont"/>
    <w:rsid w:val="003772AF"/>
  </w:style>
  <w:style w:type="paragraph" w:styleId="NormalWeb">
    <w:name w:val="Normal (Web)"/>
    <w:basedOn w:val="Normal"/>
    <w:uiPriority w:val="99"/>
    <w:semiHidden/>
    <w:unhideWhenUsed/>
    <w:rsid w:val="003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extnormal">
    <w:name w:val="textnormal"/>
    <w:basedOn w:val="DefaultParagraphFont"/>
    <w:rsid w:val="0037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Red</dc:creator>
  <cp:keywords/>
  <dc:description/>
  <cp:lastModifiedBy>Red Red</cp:lastModifiedBy>
  <cp:revision>2</cp:revision>
  <dcterms:created xsi:type="dcterms:W3CDTF">2024-02-25T12:21:00Z</dcterms:created>
  <dcterms:modified xsi:type="dcterms:W3CDTF">2024-02-25T12:22:00Z</dcterms:modified>
</cp:coreProperties>
</file>